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CF" w:rsidRDefault="009464CF" w:rsidP="009464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464CF">
        <w:rPr>
          <w:rFonts w:ascii="Georgia" w:hAnsi="Georgia"/>
          <w:b/>
        </w:rPr>
        <w:t>Elements of Fiction</w:t>
      </w:r>
      <w:r>
        <w:rPr>
          <w:rFonts w:ascii="Georgia" w:hAnsi="Georgia"/>
        </w:rPr>
        <w:t>: be prepared to define through matching of terms with their definition and/or apply to “Black Boy” and “The Veldt</w:t>
      </w:r>
      <w:r w:rsidR="000D785C">
        <w:rPr>
          <w:rFonts w:ascii="Georgia" w:hAnsi="Georgia"/>
        </w:rPr>
        <w:t>.”</w:t>
      </w:r>
      <w:r w:rsidR="00BF53DD">
        <w:rPr>
          <w:rFonts w:ascii="Georgia" w:hAnsi="Georgia"/>
        </w:rPr>
        <w:t xml:space="preserve"> (Use this space for those </w:t>
      </w:r>
      <w:r w:rsidR="004247D2">
        <w:rPr>
          <w:rFonts w:ascii="Georgia" w:hAnsi="Georgia"/>
        </w:rPr>
        <w:t>terms you</w:t>
      </w:r>
      <w:r w:rsidR="00BF53DD">
        <w:rPr>
          <w:rFonts w:ascii="Georgia" w:hAnsi="Georgia"/>
        </w:rPr>
        <w:t xml:space="preserve"> really </w:t>
      </w:r>
      <w:r w:rsidR="00BF53DD" w:rsidRPr="00BF53DD">
        <w:rPr>
          <w:rFonts w:ascii="Georgia" w:hAnsi="Georgia"/>
          <w:b/>
        </w:rPr>
        <w:t>don’t</w:t>
      </w:r>
      <w:r w:rsidR="00BF53DD">
        <w:rPr>
          <w:rFonts w:ascii="Georgia" w:hAnsi="Georgia"/>
        </w:rPr>
        <w:t xml:space="preserve"> know, yet</w:t>
      </w:r>
      <w:r w:rsidR="004247D2">
        <w:rPr>
          <w:rFonts w:ascii="Georgia" w:hAnsi="Georgia"/>
        </w:rPr>
        <w:t>.</w:t>
      </w:r>
      <w:r w:rsidR="00BF53DD">
        <w:rPr>
          <w:rFonts w:ascii="Georgia" w:hAnsi="Georgia"/>
        </w:rPr>
        <w:t>)</w:t>
      </w:r>
    </w:p>
    <w:p w:rsidR="000D785C" w:rsidRDefault="000D785C" w:rsidP="000D785C">
      <w:pPr>
        <w:pStyle w:val="ListParagraph"/>
        <w:rPr>
          <w:rFonts w:ascii="Georgia" w:hAnsi="Georgia"/>
        </w:rPr>
      </w:pPr>
    </w:p>
    <w:p w:rsidR="000D785C" w:rsidRDefault="000D785C" w:rsidP="000D785C">
      <w:pPr>
        <w:pStyle w:val="ListParagraph"/>
        <w:rPr>
          <w:rFonts w:ascii="Georgia" w:hAnsi="Georgia"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4CF" w:rsidRDefault="009464CF" w:rsidP="009464CF">
      <w:pPr>
        <w:pStyle w:val="ListParagraph"/>
        <w:rPr>
          <w:rFonts w:ascii="Georgia" w:hAnsi="Georgia"/>
        </w:rPr>
      </w:pPr>
    </w:p>
    <w:p w:rsidR="009464CF" w:rsidRDefault="009464CF" w:rsidP="009464C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Thesis Statement: </w:t>
      </w:r>
      <w:r w:rsidR="007F26E2">
        <w:rPr>
          <w:rFonts w:ascii="Georgia" w:hAnsi="Georgia"/>
        </w:rPr>
        <w:t>W</w:t>
      </w:r>
      <w:r>
        <w:rPr>
          <w:rFonts w:ascii="Georgia" w:hAnsi="Georgia"/>
        </w:rPr>
        <w:t>hat are the four parts to a thesis statement?</w:t>
      </w:r>
    </w:p>
    <w:p w:rsidR="000D785C" w:rsidRDefault="000D785C" w:rsidP="000D785C">
      <w:pPr>
        <w:pStyle w:val="ListParagraph"/>
        <w:rPr>
          <w:rFonts w:ascii="Georgia" w:hAnsi="Georgia"/>
        </w:rPr>
      </w:pPr>
    </w:p>
    <w:p w:rsidR="009464CF" w:rsidRPr="009464CF" w:rsidRDefault="009464CF" w:rsidP="009464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________________</w:t>
      </w:r>
    </w:p>
    <w:p w:rsidR="009464CF" w:rsidRPr="009464CF" w:rsidRDefault="009464CF" w:rsidP="009464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________________</w:t>
      </w:r>
    </w:p>
    <w:p w:rsidR="009464CF" w:rsidRPr="009464CF" w:rsidRDefault="009464CF" w:rsidP="009464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________________</w:t>
      </w:r>
    </w:p>
    <w:p w:rsidR="009464CF" w:rsidRPr="007F26E2" w:rsidRDefault="009464CF" w:rsidP="009464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________________</w:t>
      </w:r>
    </w:p>
    <w:p w:rsidR="007F26E2" w:rsidRPr="009464CF" w:rsidRDefault="007F26E2" w:rsidP="007F26E2">
      <w:pPr>
        <w:pStyle w:val="ListParagraph"/>
        <w:ind w:left="1440"/>
        <w:rPr>
          <w:rFonts w:ascii="Georgia" w:hAnsi="Georgia"/>
        </w:rPr>
      </w:pPr>
    </w:p>
    <w:p w:rsidR="009464CF" w:rsidRDefault="009464CF" w:rsidP="009464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464CF">
        <w:rPr>
          <w:rFonts w:ascii="Georgia" w:hAnsi="Georgia"/>
          <w:b/>
        </w:rPr>
        <w:t>Comma Rules 1-3:</w:t>
      </w:r>
      <w:r w:rsidR="007F26E2">
        <w:rPr>
          <w:rFonts w:ascii="Georgia" w:hAnsi="Georgia"/>
        </w:rPr>
        <w:t xml:space="preserve"> K</w:t>
      </w:r>
      <w:r>
        <w:rPr>
          <w:rFonts w:ascii="Georgia" w:hAnsi="Georgia"/>
        </w:rPr>
        <w:t>now the rule, how to use, and the trick!</w:t>
      </w:r>
    </w:p>
    <w:p w:rsidR="000D785C" w:rsidRDefault="000D785C" w:rsidP="000D785C">
      <w:pPr>
        <w:pStyle w:val="ListParagraph"/>
        <w:rPr>
          <w:rFonts w:ascii="Georgia" w:hAnsi="Georgia"/>
        </w:rPr>
      </w:pPr>
    </w:p>
    <w:p w:rsidR="009464CF" w:rsidRDefault="009464CF" w:rsidP="009464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Rule 1:</w:t>
      </w:r>
      <w:r>
        <w:rPr>
          <w:rFonts w:ascii="Georgia" w:hAnsi="Georgia"/>
        </w:rPr>
        <w:t>__________________________________________________</w:t>
      </w:r>
    </w:p>
    <w:p w:rsidR="009464CF" w:rsidRDefault="009464CF" w:rsidP="009464CF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  <w:b/>
        </w:rPr>
        <w:t xml:space="preserve">Trick: </w:t>
      </w:r>
      <w:r>
        <w:rPr>
          <w:rFonts w:ascii="Georgia" w:hAnsi="Georgia"/>
        </w:rPr>
        <w:t>__________________________________________________</w:t>
      </w:r>
    </w:p>
    <w:p w:rsidR="009464CF" w:rsidRDefault="009464CF" w:rsidP="009464CF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  <w:b/>
        </w:rPr>
        <w:t>Example:</w:t>
      </w:r>
      <w:r>
        <w:rPr>
          <w:rFonts w:ascii="Georgia" w:hAnsi="Georgia"/>
        </w:rPr>
        <w:t xml:space="preserve"> ________________________________________________</w:t>
      </w:r>
    </w:p>
    <w:p w:rsidR="009464CF" w:rsidRDefault="009464CF" w:rsidP="009464C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464CF">
        <w:rPr>
          <w:rFonts w:ascii="Georgia" w:hAnsi="Georgia"/>
          <w:b/>
        </w:rPr>
        <w:t>Rule 2:</w:t>
      </w:r>
      <w:r>
        <w:rPr>
          <w:rFonts w:ascii="Georgia" w:hAnsi="Georgia"/>
        </w:rPr>
        <w:t xml:space="preserve"> _________________________________________________</w:t>
      </w:r>
    </w:p>
    <w:p w:rsidR="009464CF" w:rsidRDefault="009464CF" w:rsidP="009464CF">
      <w:pPr>
        <w:pStyle w:val="ListParagraph"/>
        <w:ind w:left="1440"/>
        <w:rPr>
          <w:rFonts w:ascii="Georgia" w:hAnsi="Georgia"/>
        </w:rPr>
      </w:pPr>
      <w:r w:rsidRPr="009464CF">
        <w:rPr>
          <w:rFonts w:ascii="Georgia" w:hAnsi="Georgia"/>
          <w:b/>
        </w:rPr>
        <w:t>Trick:</w:t>
      </w:r>
      <w:r>
        <w:rPr>
          <w:rFonts w:ascii="Georgia" w:hAnsi="Georgia"/>
        </w:rPr>
        <w:t xml:space="preserve"> __________________________________________________</w:t>
      </w:r>
    </w:p>
    <w:p w:rsidR="009464CF" w:rsidRDefault="009464CF" w:rsidP="009464CF">
      <w:pPr>
        <w:pStyle w:val="ListParagraph"/>
        <w:ind w:left="1440"/>
        <w:rPr>
          <w:rFonts w:ascii="Georgia" w:hAnsi="Georgia"/>
        </w:rPr>
      </w:pPr>
      <w:r w:rsidRPr="009464CF">
        <w:rPr>
          <w:rFonts w:ascii="Georgia" w:hAnsi="Georgia"/>
          <w:b/>
        </w:rPr>
        <w:t>Example:</w:t>
      </w:r>
      <w:r>
        <w:rPr>
          <w:rFonts w:ascii="Georgia" w:hAnsi="Georgia"/>
        </w:rPr>
        <w:t xml:space="preserve"> ________________________________________________</w:t>
      </w:r>
    </w:p>
    <w:p w:rsidR="009464CF" w:rsidRDefault="009464CF" w:rsidP="007F26E2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7F26E2">
        <w:rPr>
          <w:rFonts w:ascii="Georgia" w:hAnsi="Georgia"/>
          <w:b/>
        </w:rPr>
        <w:t>Rule 3:</w:t>
      </w:r>
      <w:r w:rsidR="007F26E2">
        <w:rPr>
          <w:rFonts w:ascii="Georgia" w:hAnsi="Georgia"/>
        </w:rPr>
        <w:t xml:space="preserve"> ________________</w:t>
      </w:r>
      <w:r>
        <w:rPr>
          <w:rFonts w:ascii="Georgia" w:hAnsi="Georgia"/>
        </w:rPr>
        <w:t>_______</w:t>
      </w:r>
      <w:bookmarkStart w:id="0" w:name="_GoBack"/>
      <w:bookmarkEnd w:id="0"/>
      <w:r>
        <w:rPr>
          <w:rFonts w:ascii="Georgia" w:hAnsi="Georgia"/>
        </w:rPr>
        <w:t>__________________________</w:t>
      </w:r>
    </w:p>
    <w:p w:rsidR="007F26E2" w:rsidRDefault="007F26E2" w:rsidP="007F26E2">
      <w:pPr>
        <w:pStyle w:val="ListParagraph"/>
        <w:ind w:left="1440"/>
        <w:rPr>
          <w:rFonts w:ascii="Georgia" w:hAnsi="Georgia"/>
        </w:rPr>
      </w:pPr>
      <w:r w:rsidRPr="007F26E2">
        <w:rPr>
          <w:rFonts w:ascii="Georgia" w:hAnsi="Georgia"/>
          <w:b/>
        </w:rPr>
        <w:t>Trick:</w:t>
      </w:r>
      <w:r>
        <w:rPr>
          <w:rFonts w:ascii="Georgia" w:hAnsi="Georgia"/>
        </w:rPr>
        <w:t xml:space="preserve"> __________________________________________________</w:t>
      </w:r>
    </w:p>
    <w:p w:rsidR="007F26E2" w:rsidRDefault="007F26E2" w:rsidP="007F26E2">
      <w:pPr>
        <w:pStyle w:val="ListParagraph"/>
        <w:ind w:left="1440"/>
        <w:rPr>
          <w:rFonts w:ascii="Georgia" w:hAnsi="Georgia"/>
        </w:rPr>
      </w:pPr>
      <w:r w:rsidRPr="007F26E2">
        <w:rPr>
          <w:rFonts w:ascii="Georgia" w:hAnsi="Georgia"/>
          <w:b/>
        </w:rPr>
        <w:t>Example:</w:t>
      </w:r>
      <w:r>
        <w:rPr>
          <w:rFonts w:ascii="Georgia" w:hAnsi="Georgia"/>
        </w:rPr>
        <w:t xml:space="preserve"> ________________________________________________</w:t>
      </w:r>
    </w:p>
    <w:p w:rsidR="000D785C" w:rsidRDefault="000D785C" w:rsidP="007F26E2">
      <w:pPr>
        <w:pStyle w:val="ListParagraph"/>
        <w:ind w:left="1440"/>
        <w:rPr>
          <w:rFonts w:ascii="Georgia" w:hAnsi="Georgia"/>
        </w:rPr>
      </w:pPr>
    </w:p>
    <w:p w:rsidR="000D785C" w:rsidRDefault="000D785C" w:rsidP="000D785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D785C">
        <w:rPr>
          <w:rFonts w:ascii="Georgia" w:hAnsi="Georgia"/>
          <w:b/>
        </w:rPr>
        <w:t>Science Fiction vs. Fantasy:</w:t>
      </w:r>
      <w:r>
        <w:rPr>
          <w:rFonts w:ascii="Georgia" w:hAnsi="Georgia"/>
        </w:rPr>
        <w:t xml:space="preserve"> What’s the difference between these two genres?</w:t>
      </w:r>
    </w:p>
    <w:p w:rsidR="000D785C" w:rsidRDefault="000D785C" w:rsidP="000D785C">
      <w:pPr>
        <w:pStyle w:val="ListParagraph"/>
        <w:rPr>
          <w:rFonts w:ascii="Georgia" w:hAnsi="Georgia"/>
        </w:rPr>
      </w:pPr>
    </w:p>
    <w:p w:rsidR="000D785C" w:rsidRPr="000D785C" w:rsidRDefault="000D785C" w:rsidP="000D785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785C" w:rsidRPr="000D78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CF" w:rsidRDefault="009464CF" w:rsidP="009464CF">
      <w:pPr>
        <w:spacing w:after="0" w:line="240" w:lineRule="auto"/>
      </w:pPr>
      <w:r>
        <w:separator/>
      </w:r>
    </w:p>
  </w:endnote>
  <w:endnote w:type="continuationSeparator" w:id="0">
    <w:p w:rsidR="009464CF" w:rsidRDefault="009464CF" w:rsidP="0094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CF" w:rsidRDefault="009464CF" w:rsidP="009464CF">
      <w:pPr>
        <w:spacing w:after="0" w:line="240" w:lineRule="auto"/>
      </w:pPr>
      <w:r>
        <w:separator/>
      </w:r>
    </w:p>
  </w:footnote>
  <w:footnote w:type="continuationSeparator" w:id="0">
    <w:p w:rsidR="009464CF" w:rsidRDefault="009464CF" w:rsidP="0094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A7" w:rsidRDefault="008140A7" w:rsidP="008140A7">
    <w:pPr>
      <w:jc w:val="center"/>
      <w:rPr>
        <w:rFonts w:ascii="Georgia" w:hAnsi="Georgia"/>
        <w:b/>
        <w:sz w:val="32"/>
        <w:szCs w:val="32"/>
      </w:rPr>
    </w:pPr>
    <w:r w:rsidRPr="000D785C">
      <w:rPr>
        <w:rFonts w:ascii="Georgia" w:hAnsi="Georgia"/>
        <w:b/>
      </w:rPr>
      <w:t>Name_________________________ Per._______</w:t>
    </w:r>
  </w:p>
  <w:p w:rsidR="008140A7" w:rsidRDefault="009464CF" w:rsidP="009464CF">
    <w:pPr>
      <w:jc w:val="center"/>
      <w:rPr>
        <w:rFonts w:ascii="Georgia" w:hAnsi="Georgia"/>
        <w:b/>
        <w:sz w:val="32"/>
        <w:szCs w:val="32"/>
      </w:rPr>
    </w:pPr>
    <w:r w:rsidRPr="000D785C">
      <w:rPr>
        <w:rFonts w:ascii="Georgia" w:hAnsi="Georgia"/>
        <w:b/>
        <w:sz w:val="32"/>
        <w:szCs w:val="32"/>
      </w:rPr>
      <w:t xml:space="preserve">English I CP </w:t>
    </w:r>
  </w:p>
  <w:p w:rsidR="009464CF" w:rsidRPr="000D785C" w:rsidRDefault="009464CF" w:rsidP="009464CF">
    <w:pPr>
      <w:jc w:val="center"/>
      <w:rPr>
        <w:rFonts w:ascii="Georgia" w:hAnsi="Georgia"/>
        <w:b/>
        <w:sz w:val="32"/>
        <w:szCs w:val="32"/>
      </w:rPr>
    </w:pPr>
    <w:r w:rsidRPr="000D785C">
      <w:rPr>
        <w:rFonts w:ascii="Georgia" w:hAnsi="Georgia"/>
        <w:b/>
        <w:sz w:val="32"/>
        <w:szCs w:val="32"/>
      </w:rPr>
      <w:t>Unit One</w:t>
    </w:r>
    <w:r w:rsidR="008140A7">
      <w:rPr>
        <w:rFonts w:ascii="Georgia" w:hAnsi="Georgia"/>
        <w:b/>
        <w:sz w:val="32"/>
        <w:szCs w:val="32"/>
      </w:rPr>
      <w:t>:</w:t>
    </w:r>
    <w:r w:rsidRPr="000D785C">
      <w:rPr>
        <w:rFonts w:ascii="Georgia" w:hAnsi="Georgia"/>
        <w:b/>
        <w:sz w:val="32"/>
        <w:szCs w:val="32"/>
      </w:rPr>
      <w:t xml:space="preserve"> Study Guide</w:t>
    </w:r>
  </w:p>
  <w:p w:rsidR="009464CF" w:rsidRPr="000D785C" w:rsidRDefault="009464CF">
    <w:pPr>
      <w:pStyle w:val="Header"/>
      <w:rPr>
        <w:rFonts w:ascii="Georgia" w:hAnsi="Georgia"/>
        <w:b/>
      </w:rPr>
    </w:pPr>
    <w:r w:rsidRPr="000D785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84"/>
    <w:multiLevelType w:val="hybridMultilevel"/>
    <w:tmpl w:val="CD54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CF"/>
    <w:rsid w:val="000D785C"/>
    <w:rsid w:val="004247D2"/>
    <w:rsid w:val="00455410"/>
    <w:rsid w:val="005B0241"/>
    <w:rsid w:val="007F26E2"/>
    <w:rsid w:val="008140A7"/>
    <w:rsid w:val="009464CF"/>
    <w:rsid w:val="00B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CF"/>
  </w:style>
  <w:style w:type="paragraph" w:styleId="Footer">
    <w:name w:val="footer"/>
    <w:basedOn w:val="Normal"/>
    <w:link w:val="FooterChar"/>
    <w:uiPriority w:val="99"/>
    <w:unhideWhenUsed/>
    <w:rsid w:val="0094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CF"/>
  </w:style>
  <w:style w:type="paragraph" w:styleId="ListParagraph">
    <w:name w:val="List Paragraph"/>
    <w:basedOn w:val="Normal"/>
    <w:uiPriority w:val="34"/>
    <w:qFormat/>
    <w:rsid w:val="0094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CF"/>
  </w:style>
  <w:style w:type="paragraph" w:styleId="Footer">
    <w:name w:val="footer"/>
    <w:basedOn w:val="Normal"/>
    <w:link w:val="FooterChar"/>
    <w:uiPriority w:val="99"/>
    <w:unhideWhenUsed/>
    <w:rsid w:val="0094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CF"/>
  </w:style>
  <w:style w:type="paragraph" w:styleId="ListParagraph">
    <w:name w:val="List Paragraph"/>
    <w:basedOn w:val="Normal"/>
    <w:uiPriority w:val="34"/>
    <w:qFormat/>
    <w:rsid w:val="0094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6</cp:revision>
  <cp:lastPrinted>2012-09-14T15:02:00Z</cp:lastPrinted>
  <dcterms:created xsi:type="dcterms:W3CDTF">2012-09-14T14:43:00Z</dcterms:created>
  <dcterms:modified xsi:type="dcterms:W3CDTF">2012-09-14T15:04:00Z</dcterms:modified>
</cp:coreProperties>
</file>